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7" w:rsidRDefault="00944D77" w:rsidP="00944D77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E24338" w:rsidRPr="00C86256" w:rsidRDefault="00B10353" w:rsidP="00944D77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7225" cy="647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38" w:rsidRPr="00C86256" w:rsidRDefault="00E24338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E24338" w:rsidRPr="00C86256" w:rsidRDefault="00E24338">
      <w:pPr>
        <w:shd w:val="clear" w:color="auto" w:fill="FFFFFF"/>
        <w:ind w:left="180"/>
        <w:jc w:val="center"/>
        <w:rPr>
          <w:rFonts w:ascii="Calibri" w:hAnsi="Calibri"/>
          <w:b/>
          <w:bCs/>
          <w:sz w:val="22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E24338" w:rsidRDefault="00E24338" w:rsidP="00C8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 w:rsidR="00C86256"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E24338" w:rsidRPr="00C86256" w:rsidRDefault="00E24338" w:rsidP="00C8625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CC6EC1" w:rsidP="00CC6EC1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ΔΙΕΥΘΥ</w:t>
            </w:r>
            <w:r w:rsidR="00C04D0F" w:rsidRPr="00C86256">
              <w:rPr>
                <w:rFonts w:ascii="Calibri" w:hAnsi="Calibri"/>
                <w:b/>
                <w:sz w:val="28"/>
                <w:szCs w:val="24"/>
              </w:rPr>
              <w:t>ΝΣΗ Δ</w:t>
            </w:r>
            <w:r>
              <w:rPr>
                <w:rFonts w:ascii="Calibri" w:hAnsi="Calibri"/>
                <w:b/>
                <w:sz w:val="28"/>
                <w:szCs w:val="24"/>
              </w:rPr>
              <w:t>ΕΥΤΕΡΟΒΑ</w:t>
            </w:r>
            <w:r w:rsidR="00C04D0F" w:rsidRPr="00C86256">
              <w:rPr>
                <w:rFonts w:ascii="Calibri" w:hAnsi="Calibri"/>
                <w:b/>
                <w:sz w:val="28"/>
                <w:szCs w:val="24"/>
              </w:rPr>
              <w:t>ΘΜΙΑΣ ΕΚΠ</w:t>
            </w:r>
            <w:r>
              <w:rPr>
                <w:rFonts w:ascii="Calibri" w:hAnsi="Calibri"/>
                <w:b/>
                <w:sz w:val="28"/>
                <w:szCs w:val="24"/>
              </w:rPr>
              <w:t>ΑΙΔΕΥ</w:t>
            </w:r>
            <w:r w:rsidR="00C04D0F" w:rsidRPr="00C86256">
              <w:rPr>
                <w:rFonts w:ascii="Calibri" w:hAnsi="Calibri"/>
                <w:b/>
                <w:sz w:val="28"/>
                <w:szCs w:val="24"/>
              </w:rPr>
              <w:t>ΣΗΣ Ν. ΗΛΕΙΑΣ</w:t>
            </w: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C04D0F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</w:t>
            </w:r>
            <w:r w:rsidR="00E24338"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 xml:space="preserve">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Τηλεομοιοτύπου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Δ/νση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38" w:rsidRPr="00C86256" w:rsidRDefault="00E24338" w:rsidP="00C86256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E24338" w:rsidRPr="00C86256" w:rsidRDefault="00E24338" w:rsidP="00C769C2">
      <w:pPr>
        <w:shd w:val="clear" w:color="auto" w:fill="FFFFFF"/>
        <w:spacing w:before="360" w:line="276" w:lineRule="auto"/>
        <w:ind w:right="346"/>
        <w:rPr>
          <w:rFonts w:ascii="Calibri" w:hAnsi="Calibri"/>
          <w:color w:val="000000"/>
          <w:spacing w:val="-6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Με ατομική μου ευθύνη και γνωρίζοντας τις κυρώσεις</w:t>
      </w:r>
      <w:r w:rsidRPr="00C86256">
        <w:rPr>
          <w:rFonts w:ascii="Calibri" w:hAnsi="Calibri"/>
          <w:color w:val="000000"/>
          <w:spacing w:val="-4"/>
          <w:szCs w:val="18"/>
          <w:vertAlign w:val="superscript"/>
        </w:rPr>
        <w:t>(3</w:t>
      </w:r>
      <w:r w:rsidRPr="00C86256">
        <w:rPr>
          <w:rFonts w:ascii="Calibri" w:hAnsi="Calibri"/>
          <w:color w:val="000000"/>
          <w:spacing w:val="-4"/>
          <w:szCs w:val="18"/>
        </w:rPr>
        <w:t xml:space="preserve"> , που προβλέπονται από της διατάξεις της παρ. 6 του άρθρου 22 του </w:t>
      </w:r>
      <w:r w:rsidR="009E0B61">
        <w:rPr>
          <w:rFonts w:ascii="Calibri" w:hAnsi="Calibri"/>
          <w:color w:val="000000"/>
          <w:spacing w:val="-6"/>
          <w:szCs w:val="18"/>
        </w:rPr>
        <w:t>Ν. 1599/1986, δηλώνω ότι:</w:t>
      </w:r>
    </w:p>
    <w:tbl>
      <w:tblPr>
        <w:tblW w:w="10456" w:type="dxa"/>
        <w:jc w:val="center"/>
        <w:tblLook w:val="0000"/>
      </w:tblPr>
      <w:tblGrid>
        <w:gridCol w:w="10456"/>
      </w:tblGrid>
      <w:tr w:rsidR="00E24338" w:rsidRPr="00C86256" w:rsidTr="00C769C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456" w:type="dxa"/>
          </w:tcPr>
          <w:p w:rsidR="00522B7C" w:rsidRPr="00166694" w:rsidRDefault="00E9525E" w:rsidP="00E9525E">
            <w:pPr>
              <w:spacing w:before="120" w:line="276" w:lineRule="auto"/>
              <w:ind w:right="119"/>
              <w:rPr>
                <w:rFonts w:ascii="Calibri" w:hAnsi="Calibri"/>
                <w:b/>
                <w:sz w:val="24"/>
                <w:szCs w:val="24"/>
                <w:u w:val="dotted"/>
              </w:rPr>
            </w:pPr>
            <w:r>
              <w:rPr>
                <w:rFonts w:ascii="Calibri" w:hAnsi="Calibri"/>
                <w:b/>
                <w:sz w:val="24"/>
                <w:szCs w:val="24"/>
                <w:u w:val="dotted"/>
              </w:rPr>
              <w:t xml:space="preserve">α) </w:t>
            </w:r>
            <w:r w:rsidR="00C769C2" w:rsidRPr="00166694">
              <w:rPr>
                <w:rFonts w:ascii="Calibri" w:hAnsi="Calibri"/>
                <w:b/>
                <w:sz w:val="24"/>
                <w:szCs w:val="24"/>
                <w:u w:val="dotted"/>
              </w:rPr>
              <w:t>οι κάθε είδους πρόσθετες αποδοχές ή απολαβές μου δεν είναι κατά μήνα ανώτερες από το σύνολο των αποδοχών της οργανικής μου θέσης</w:t>
            </w:r>
            <w:r>
              <w:rPr>
                <w:rFonts w:ascii="Calibri" w:hAnsi="Calibri"/>
                <w:b/>
                <w:sz w:val="24"/>
                <w:szCs w:val="24"/>
                <w:u w:val="dotted"/>
              </w:rPr>
              <w:t>,</w:t>
            </w:r>
            <w:r w:rsidR="00C769C2" w:rsidRPr="00166694">
              <w:rPr>
                <w:rFonts w:ascii="Calibri" w:hAnsi="Calibri"/>
                <w:b/>
                <w:sz w:val="24"/>
                <w:szCs w:val="24"/>
                <w:u w:val="dotted"/>
              </w:rPr>
              <w:t xml:space="preserve"> σύμφωνα με το άρθρο 104 παρ. 2 του Συντάγματος, </w:t>
            </w:r>
            <w:r>
              <w:rPr>
                <w:rFonts w:ascii="Calibri" w:hAnsi="Calibri"/>
                <w:b/>
                <w:sz w:val="24"/>
                <w:szCs w:val="24"/>
                <w:u w:val="dotted"/>
              </w:rPr>
              <w:br/>
              <w:t xml:space="preserve">β) </w:t>
            </w:r>
            <w:r w:rsidR="00C769C2" w:rsidRPr="00166694">
              <w:rPr>
                <w:rFonts w:ascii="Calibri" w:hAnsi="Calibri"/>
                <w:b/>
                <w:sz w:val="24"/>
                <w:szCs w:val="24"/>
                <w:u w:val="dotted"/>
              </w:rPr>
              <w:t xml:space="preserve">οι πάσης φύσεως αποδοχές και πρόσθετες αμοιβές ή απολαβές ή σύνταξη </w:t>
            </w:r>
            <w:r w:rsidR="00144A1B" w:rsidRPr="00166694">
              <w:rPr>
                <w:rFonts w:ascii="Calibri" w:hAnsi="Calibri"/>
                <w:b/>
                <w:sz w:val="24"/>
                <w:szCs w:val="24"/>
                <w:u w:val="dotted"/>
              </w:rPr>
              <w:t xml:space="preserve">που λαμβάνω </w:t>
            </w:r>
            <w:r>
              <w:rPr>
                <w:rFonts w:ascii="Calibri" w:hAnsi="Calibri"/>
                <w:b/>
                <w:sz w:val="24"/>
                <w:szCs w:val="24"/>
                <w:u w:val="dotted"/>
              </w:rPr>
              <w:br/>
            </w:r>
            <w:r w:rsidR="00C769C2" w:rsidRPr="00166694">
              <w:rPr>
                <w:rFonts w:ascii="Calibri" w:hAnsi="Calibri"/>
                <w:b/>
                <w:sz w:val="24"/>
                <w:szCs w:val="24"/>
                <w:u w:val="dotted"/>
              </w:rPr>
              <w:t>δεν υπερβαίνουν τις εκάστοτε αποδοχές Γενικού Γραμματέα Υπουργείου, σύμφωνα με το άρθρο 28 του Ν.4354/2015</w:t>
            </w:r>
            <w:r w:rsidR="00144A1B" w:rsidRPr="00166694">
              <w:rPr>
                <w:rFonts w:ascii="Calibri" w:hAnsi="Calibri"/>
                <w:b/>
                <w:sz w:val="24"/>
                <w:szCs w:val="24"/>
                <w:u w:val="dotted"/>
              </w:rPr>
              <w:t>.</w:t>
            </w:r>
          </w:p>
        </w:tc>
      </w:tr>
    </w:tbl>
    <w:p w:rsidR="00C769C2" w:rsidRDefault="00C769C2" w:rsidP="00C769C2">
      <w:pPr>
        <w:shd w:val="clear" w:color="auto" w:fill="FFFFFF"/>
        <w:spacing w:before="120"/>
        <w:ind w:left="6480" w:firstLine="720"/>
        <w:rPr>
          <w:rFonts w:ascii="Calibri" w:hAnsi="Calibri"/>
          <w:color w:val="000000"/>
          <w:szCs w:val="14"/>
        </w:rPr>
      </w:pPr>
    </w:p>
    <w:p w:rsidR="00E24338" w:rsidRPr="00C86256" w:rsidRDefault="00E24338" w:rsidP="00C769C2">
      <w:pPr>
        <w:shd w:val="clear" w:color="auto" w:fill="FFFFFF"/>
        <w:spacing w:before="120"/>
        <w:ind w:left="6480" w:firstLine="720"/>
        <w:rPr>
          <w:rFonts w:ascii="Calibri" w:hAnsi="Calibri"/>
          <w:sz w:val="28"/>
        </w:rPr>
      </w:pPr>
      <w:r w:rsidRPr="00C86256">
        <w:rPr>
          <w:rFonts w:ascii="Calibri" w:hAnsi="Calibri"/>
          <w:color w:val="000000"/>
          <w:szCs w:val="14"/>
        </w:rPr>
        <w:t xml:space="preserve">Ημερομηνία:  </w:t>
      </w:r>
      <w:r w:rsidR="00C769C2">
        <w:rPr>
          <w:rFonts w:ascii="Calibri" w:hAnsi="Calibri"/>
          <w:sz w:val="28"/>
        </w:rPr>
        <w:t>……/……/20</w:t>
      </w:r>
      <w:r w:rsidR="007A5E7E">
        <w:rPr>
          <w:rFonts w:ascii="Calibri" w:hAnsi="Calibri"/>
          <w:sz w:val="28"/>
        </w:rPr>
        <w:t>2</w:t>
      </w:r>
      <w:r w:rsidR="00C769C2">
        <w:rPr>
          <w:rFonts w:ascii="Calibri" w:hAnsi="Calibri"/>
          <w:sz w:val="28"/>
        </w:rPr>
        <w:t>…</w:t>
      </w:r>
    </w:p>
    <w:p w:rsidR="00E24338" w:rsidRPr="00C86256" w:rsidRDefault="00E24338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  </w:t>
      </w:r>
      <w:r w:rsidR="00C04D0F" w:rsidRPr="00C86256">
        <w:rPr>
          <w:rFonts w:ascii="Calibri" w:hAnsi="Calibri"/>
          <w:color w:val="000000"/>
          <w:szCs w:val="18"/>
        </w:rPr>
        <w:t>Ο</w:t>
      </w:r>
      <w:r w:rsidRPr="00C86256">
        <w:rPr>
          <w:rFonts w:ascii="Calibri" w:hAnsi="Calibri"/>
          <w:color w:val="000000"/>
          <w:szCs w:val="18"/>
        </w:rPr>
        <w:t xml:space="preserve"> – Η Δηλ.</w:t>
      </w:r>
    </w:p>
    <w:p w:rsidR="00E24338" w:rsidRPr="00C86256" w:rsidRDefault="00E24338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</w:p>
    <w:p w:rsidR="00E24338" w:rsidRDefault="00E24338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(Υπογραφή)</w:t>
      </w:r>
    </w:p>
    <w:p w:rsidR="00C769C2" w:rsidRPr="00C86256" w:rsidRDefault="00C769C2">
      <w:pPr>
        <w:shd w:val="clear" w:color="auto" w:fill="FFFFFF"/>
        <w:spacing w:before="158"/>
        <w:ind w:left="7440"/>
        <w:rPr>
          <w:rFonts w:ascii="Calibri" w:hAnsi="Calibri"/>
          <w:sz w:val="22"/>
        </w:rPr>
      </w:pPr>
    </w:p>
    <w:p w:rsidR="00E24338" w:rsidRPr="00C86256" w:rsidRDefault="00E24338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E24338" w:rsidRPr="00C86256" w:rsidRDefault="00E24338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E24338" w:rsidRPr="00C86256" w:rsidRDefault="00E24338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 w:rsidR="00C86256"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 w:rsidR="00C86256"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E24338" w:rsidRPr="00C86256" w:rsidRDefault="00E24338">
      <w:pPr>
        <w:shd w:val="clear" w:color="auto" w:fill="FFFFFF"/>
        <w:tabs>
          <w:tab w:val="left" w:pos="302"/>
        </w:tabs>
        <w:spacing w:line="194" w:lineRule="exact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 w:rsidR="00C86256"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sectPr w:rsidR="00E24338" w:rsidRPr="00C86256" w:rsidSect="00944D77">
      <w:type w:val="continuous"/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645C6"/>
    <w:rsid w:val="000B66E7"/>
    <w:rsid w:val="00144A1B"/>
    <w:rsid w:val="00166694"/>
    <w:rsid w:val="00364062"/>
    <w:rsid w:val="00432A81"/>
    <w:rsid w:val="004F0636"/>
    <w:rsid w:val="00522B7C"/>
    <w:rsid w:val="00631F08"/>
    <w:rsid w:val="0067693E"/>
    <w:rsid w:val="00793933"/>
    <w:rsid w:val="007A5E7E"/>
    <w:rsid w:val="0083535C"/>
    <w:rsid w:val="00944D77"/>
    <w:rsid w:val="009E0B61"/>
    <w:rsid w:val="00A67812"/>
    <w:rsid w:val="00B10353"/>
    <w:rsid w:val="00B33668"/>
    <w:rsid w:val="00B34B68"/>
    <w:rsid w:val="00B645C6"/>
    <w:rsid w:val="00C04D0F"/>
    <w:rsid w:val="00C613CE"/>
    <w:rsid w:val="00C769C2"/>
    <w:rsid w:val="00C86256"/>
    <w:rsid w:val="00CC6EC1"/>
    <w:rsid w:val="00D81E0C"/>
    <w:rsid w:val="00E24338"/>
    <w:rsid w:val="00E9525E"/>
    <w:rsid w:val="00E9592C"/>
    <w:rsid w:val="00EC3E9C"/>
    <w:rsid w:val="00F02EAB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</dc:creator>
  <cp:lastModifiedBy>dide-user</cp:lastModifiedBy>
  <cp:revision>2</cp:revision>
  <cp:lastPrinted>2017-02-24T11:29:00Z</cp:lastPrinted>
  <dcterms:created xsi:type="dcterms:W3CDTF">2022-12-08T11:46:00Z</dcterms:created>
  <dcterms:modified xsi:type="dcterms:W3CDTF">2022-12-08T11:46:00Z</dcterms:modified>
</cp:coreProperties>
</file>